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236C" w14:textId="77777777" w:rsidR="00FD4DFC" w:rsidRPr="00FD4DFC" w:rsidRDefault="00FD4DFC" w:rsidP="00FD4DFC">
      <w:pPr>
        <w:spacing w:after="0" w:line="240" w:lineRule="auto"/>
        <w:jc w:val="center"/>
        <w:rPr>
          <w:rFonts w:cstheme="minorHAnsi"/>
          <w:b/>
          <w:sz w:val="24"/>
          <w:szCs w:val="24"/>
        </w:rPr>
      </w:pPr>
      <w:r w:rsidRPr="00FD4DFC">
        <w:rPr>
          <w:rFonts w:cstheme="minorHAnsi"/>
          <w:b/>
          <w:sz w:val="24"/>
          <w:szCs w:val="24"/>
        </w:rPr>
        <w:t>Luke 18:18-27 and Colossians 3:12-16</w:t>
      </w:r>
    </w:p>
    <w:p w14:paraId="13E4D14F" w14:textId="77777777" w:rsidR="00FD4DFC" w:rsidRPr="00FD4DFC" w:rsidRDefault="00FD4DFC" w:rsidP="00FD4DFC">
      <w:pPr>
        <w:spacing w:after="0" w:line="240" w:lineRule="auto"/>
        <w:jc w:val="center"/>
        <w:rPr>
          <w:rFonts w:cstheme="minorHAnsi"/>
          <w:b/>
          <w:sz w:val="24"/>
          <w:szCs w:val="24"/>
        </w:rPr>
      </w:pPr>
      <w:r w:rsidRPr="00FD4DFC">
        <w:rPr>
          <w:rFonts w:cstheme="minorHAnsi"/>
          <w:b/>
          <w:sz w:val="24"/>
          <w:szCs w:val="24"/>
        </w:rPr>
        <w:t>January 16, 2022</w:t>
      </w:r>
    </w:p>
    <w:p w14:paraId="4C3E8CD4" w14:textId="77777777" w:rsidR="00FD4DFC" w:rsidRPr="00FD4DFC" w:rsidRDefault="00FD4DFC" w:rsidP="00FD4DFC">
      <w:pPr>
        <w:spacing w:after="0" w:line="240" w:lineRule="auto"/>
        <w:jc w:val="center"/>
        <w:rPr>
          <w:rFonts w:cstheme="minorHAnsi"/>
          <w:b/>
          <w:sz w:val="24"/>
          <w:szCs w:val="24"/>
        </w:rPr>
      </w:pPr>
      <w:r w:rsidRPr="00FD4DFC">
        <w:rPr>
          <w:rFonts w:cstheme="minorHAnsi"/>
          <w:b/>
          <w:sz w:val="24"/>
          <w:szCs w:val="24"/>
        </w:rPr>
        <w:t>By Fr. Terenti Wasielewski</w:t>
      </w:r>
    </w:p>
    <w:p w14:paraId="16AD85A6" w14:textId="77777777" w:rsidR="00FD4DFC" w:rsidRDefault="00FD4DFC" w:rsidP="006579C8">
      <w:pPr>
        <w:spacing w:after="0" w:line="240" w:lineRule="auto"/>
        <w:rPr>
          <w:rFonts w:cstheme="minorHAnsi"/>
          <w:sz w:val="24"/>
          <w:szCs w:val="24"/>
        </w:rPr>
      </w:pPr>
    </w:p>
    <w:p w14:paraId="19ECE29C" w14:textId="77777777" w:rsidR="007F633C" w:rsidRPr="006579C8" w:rsidRDefault="00E460E6" w:rsidP="006579C8">
      <w:pPr>
        <w:spacing w:after="0" w:line="240" w:lineRule="auto"/>
        <w:rPr>
          <w:rFonts w:cstheme="minorHAnsi"/>
          <w:sz w:val="24"/>
          <w:szCs w:val="24"/>
        </w:rPr>
      </w:pPr>
      <w:r w:rsidRPr="006579C8">
        <w:rPr>
          <w:rFonts w:cstheme="minorHAnsi"/>
          <w:sz w:val="24"/>
          <w:szCs w:val="24"/>
        </w:rPr>
        <w:t xml:space="preserve">   </w:t>
      </w:r>
      <w:r w:rsidR="00E87B33" w:rsidRPr="006579C8">
        <w:rPr>
          <w:rFonts w:cstheme="minorHAnsi"/>
          <w:sz w:val="24"/>
          <w:szCs w:val="24"/>
        </w:rPr>
        <w:t>Last week</w:t>
      </w:r>
      <w:r w:rsidR="00A91320" w:rsidRPr="006579C8">
        <w:rPr>
          <w:rFonts w:cstheme="minorHAnsi"/>
          <w:sz w:val="24"/>
          <w:szCs w:val="24"/>
        </w:rPr>
        <w:t>’s</w:t>
      </w:r>
      <w:r w:rsidR="00E87B33" w:rsidRPr="006579C8">
        <w:rPr>
          <w:rFonts w:cstheme="minorHAnsi"/>
          <w:sz w:val="24"/>
          <w:szCs w:val="24"/>
        </w:rPr>
        <w:t xml:space="preserve"> gospel</w:t>
      </w:r>
      <w:r w:rsidR="00A91320" w:rsidRPr="006579C8">
        <w:rPr>
          <w:rFonts w:cstheme="minorHAnsi"/>
          <w:sz w:val="24"/>
          <w:szCs w:val="24"/>
        </w:rPr>
        <w:t xml:space="preserve"> signaled the beginning of Christ’s ministry on earth</w:t>
      </w:r>
      <w:r w:rsidR="00E87B33" w:rsidRPr="006579C8">
        <w:rPr>
          <w:rFonts w:cstheme="minorHAnsi"/>
          <w:sz w:val="24"/>
          <w:szCs w:val="24"/>
        </w:rPr>
        <w:t>. We heard at the end of the gospel that key phrase “Repent for the kingdom of heaven is at hand”. This phrase is the reason why our Lord assumed flesh and allowed himse</w:t>
      </w:r>
      <w:r w:rsidR="00A91320" w:rsidRPr="006579C8">
        <w:rPr>
          <w:rFonts w:cstheme="minorHAnsi"/>
          <w:sz w:val="24"/>
          <w:szCs w:val="24"/>
        </w:rPr>
        <w:t>lf to be baptized</w:t>
      </w:r>
      <w:r w:rsidR="006579C8" w:rsidRPr="006579C8">
        <w:rPr>
          <w:rFonts w:cstheme="minorHAnsi"/>
          <w:sz w:val="24"/>
          <w:szCs w:val="24"/>
        </w:rPr>
        <w:t xml:space="preserve">. </w:t>
      </w:r>
      <w:r w:rsidR="002C4E55" w:rsidRPr="006579C8">
        <w:rPr>
          <w:rFonts w:cstheme="minorHAnsi"/>
          <w:sz w:val="24"/>
          <w:szCs w:val="24"/>
        </w:rPr>
        <w:t xml:space="preserve"> His appearance on earth</w:t>
      </w:r>
      <w:r w:rsidR="00A91320" w:rsidRPr="006579C8">
        <w:rPr>
          <w:rFonts w:cstheme="minorHAnsi"/>
          <w:sz w:val="24"/>
          <w:szCs w:val="24"/>
        </w:rPr>
        <w:t xml:space="preserve"> was</w:t>
      </w:r>
      <w:r w:rsidR="00E87B33" w:rsidRPr="006579C8">
        <w:rPr>
          <w:rFonts w:cstheme="minorHAnsi"/>
          <w:sz w:val="24"/>
          <w:szCs w:val="24"/>
        </w:rPr>
        <w:t xml:space="preserve"> the last resort to change our ways. Up until this time there were 4 major prophets and 12 minor prophets. All of these men attempted to bring Israel back </w:t>
      </w:r>
      <w:r w:rsidRPr="006579C8">
        <w:rPr>
          <w:rFonts w:cstheme="minorHAnsi"/>
          <w:sz w:val="24"/>
          <w:szCs w:val="24"/>
        </w:rPr>
        <w:t>from the</w:t>
      </w:r>
      <w:r w:rsidR="00A91320" w:rsidRPr="006579C8">
        <w:rPr>
          <w:rFonts w:cstheme="minorHAnsi"/>
          <w:sz w:val="24"/>
          <w:szCs w:val="24"/>
        </w:rPr>
        <w:t>ir</w:t>
      </w:r>
      <w:r w:rsidRPr="006579C8">
        <w:rPr>
          <w:rFonts w:cstheme="minorHAnsi"/>
          <w:sz w:val="24"/>
          <w:szCs w:val="24"/>
        </w:rPr>
        <w:t xml:space="preserve"> errors that they made and finally be</w:t>
      </w:r>
      <w:r w:rsidR="00A91320" w:rsidRPr="006579C8">
        <w:rPr>
          <w:rFonts w:cstheme="minorHAnsi"/>
          <w:sz w:val="24"/>
          <w:szCs w:val="24"/>
        </w:rPr>
        <w:t>come</w:t>
      </w:r>
      <w:r w:rsidRPr="006579C8">
        <w:rPr>
          <w:rFonts w:cstheme="minorHAnsi"/>
          <w:sz w:val="24"/>
          <w:szCs w:val="24"/>
        </w:rPr>
        <w:t xml:space="preserve"> the true chosen people. The people changed their ways for a time, but they eventually returned to their wicked ways. John the Baptist, the greatest </w:t>
      </w:r>
      <w:r w:rsidR="002C4E55" w:rsidRPr="006579C8">
        <w:rPr>
          <w:rFonts w:cstheme="minorHAnsi"/>
          <w:sz w:val="24"/>
          <w:szCs w:val="24"/>
        </w:rPr>
        <w:t xml:space="preserve">and the last </w:t>
      </w:r>
      <w:r w:rsidRPr="006579C8">
        <w:rPr>
          <w:rFonts w:cstheme="minorHAnsi"/>
          <w:sz w:val="24"/>
          <w:szCs w:val="24"/>
        </w:rPr>
        <w:t xml:space="preserve">of all the </w:t>
      </w:r>
      <w:r w:rsidR="00FD4DFC">
        <w:rPr>
          <w:rFonts w:cstheme="minorHAnsi"/>
          <w:sz w:val="24"/>
          <w:szCs w:val="24"/>
        </w:rPr>
        <w:t>Old T</w:t>
      </w:r>
      <w:r w:rsidR="00A91320" w:rsidRPr="006579C8">
        <w:rPr>
          <w:rFonts w:cstheme="minorHAnsi"/>
          <w:sz w:val="24"/>
          <w:szCs w:val="24"/>
        </w:rPr>
        <w:t>estament</w:t>
      </w:r>
      <w:r w:rsidR="002C4E55" w:rsidRPr="006579C8">
        <w:rPr>
          <w:rFonts w:cstheme="minorHAnsi"/>
          <w:sz w:val="24"/>
          <w:szCs w:val="24"/>
        </w:rPr>
        <w:t xml:space="preserve"> </w:t>
      </w:r>
      <w:r w:rsidRPr="006579C8">
        <w:rPr>
          <w:rFonts w:cstheme="minorHAnsi"/>
          <w:sz w:val="24"/>
          <w:szCs w:val="24"/>
        </w:rPr>
        <w:t xml:space="preserve">prophets, prepared the way for Christ’s ministry. </w:t>
      </w:r>
    </w:p>
    <w:p w14:paraId="2FBE4214" w14:textId="77777777" w:rsidR="00FD4DFC" w:rsidRDefault="00E460E6" w:rsidP="006579C8">
      <w:pPr>
        <w:spacing w:after="0" w:line="240" w:lineRule="auto"/>
        <w:rPr>
          <w:rFonts w:cstheme="minorHAnsi"/>
          <w:sz w:val="24"/>
          <w:szCs w:val="24"/>
        </w:rPr>
      </w:pPr>
      <w:r w:rsidRPr="006579C8">
        <w:rPr>
          <w:rFonts w:cstheme="minorHAnsi"/>
          <w:sz w:val="24"/>
          <w:szCs w:val="24"/>
        </w:rPr>
        <w:t xml:space="preserve">      </w:t>
      </w:r>
    </w:p>
    <w:p w14:paraId="30F9D714" w14:textId="77777777" w:rsidR="00E460E6" w:rsidRPr="006579C8" w:rsidRDefault="00FD4DFC" w:rsidP="006579C8">
      <w:pPr>
        <w:spacing w:after="0" w:line="240" w:lineRule="auto"/>
        <w:rPr>
          <w:rFonts w:cstheme="minorHAnsi"/>
          <w:sz w:val="24"/>
          <w:szCs w:val="24"/>
        </w:rPr>
      </w:pPr>
      <w:r>
        <w:rPr>
          <w:rFonts w:cstheme="minorHAnsi"/>
          <w:sz w:val="24"/>
          <w:szCs w:val="24"/>
        </w:rPr>
        <w:t xml:space="preserve">     </w:t>
      </w:r>
      <w:r w:rsidR="00E460E6" w:rsidRPr="006579C8">
        <w:rPr>
          <w:rFonts w:cstheme="minorHAnsi"/>
          <w:sz w:val="24"/>
          <w:szCs w:val="24"/>
        </w:rPr>
        <w:t xml:space="preserve"> Today’s gospel about the rich young ruler and the epistle reading to the Colossians outline what we </w:t>
      </w:r>
      <w:r w:rsidR="00442A47" w:rsidRPr="006579C8">
        <w:rPr>
          <w:rFonts w:cstheme="minorHAnsi"/>
          <w:sz w:val="24"/>
          <w:szCs w:val="24"/>
        </w:rPr>
        <w:t xml:space="preserve">must do </w:t>
      </w:r>
      <w:r w:rsidR="006579C8" w:rsidRPr="006579C8">
        <w:rPr>
          <w:rFonts w:cstheme="minorHAnsi"/>
          <w:sz w:val="24"/>
          <w:szCs w:val="24"/>
        </w:rPr>
        <w:t xml:space="preserve">to </w:t>
      </w:r>
      <w:r w:rsidR="00442A47" w:rsidRPr="006579C8">
        <w:rPr>
          <w:rFonts w:cstheme="minorHAnsi"/>
          <w:sz w:val="24"/>
          <w:szCs w:val="24"/>
        </w:rPr>
        <w:t>be with the Lord.</w:t>
      </w:r>
      <w:r w:rsidR="00E460E6" w:rsidRPr="006579C8">
        <w:rPr>
          <w:rFonts w:cstheme="minorHAnsi"/>
          <w:sz w:val="24"/>
          <w:szCs w:val="24"/>
        </w:rPr>
        <w:t xml:space="preserve"> Christ deals </w:t>
      </w:r>
      <w:r w:rsidR="00442A47" w:rsidRPr="006579C8">
        <w:rPr>
          <w:rFonts w:cstheme="minorHAnsi"/>
          <w:sz w:val="24"/>
          <w:szCs w:val="24"/>
        </w:rPr>
        <w:t xml:space="preserve">with the outward basics—first obeying God by observing the commandments he gave to us and second extending our love to our fellow man. These commandments are outward actions that we must obey. </w:t>
      </w:r>
      <w:r w:rsidR="00074211" w:rsidRPr="006579C8">
        <w:rPr>
          <w:rFonts w:cstheme="minorHAnsi"/>
          <w:sz w:val="24"/>
          <w:szCs w:val="24"/>
        </w:rPr>
        <w:t>You don’t have any Gods or idols</w:t>
      </w:r>
      <w:r w:rsidR="002C4E55" w:rsidRPr="006579C8">
        <w:rPr>
          <w:rFonts w:cstheme="minorHAnsi"/>
          <w:sz w:val="24"/>
          <w:szCs w:val="24"/>
        </w:rPr>
        <w:t xml:space="preserve"> to worship</w:t>
      </w:r>
      <w:r w:rsidR="00074211" w:rsidRPr="006579C8">
        <w:rPr>
          <w:rFonts w:cstheme="minorHAnsi"/>
          <w:sz w:val="24"/>
          <w:szCs w:val="24"/>
        </w:rPr>
        <w:t xml:space="preserve">, </w:t>
      </w:r>
      <w:proofErr w:type="gramStart"/>
      <w:r w:rsidR="00442A47" w:rsidRPr="006579C8">
        <w:rPr>
          <w:rFonts w:cstheme="minorHAnsi"/>
          <w:sz w:val="24"/>
          <w:szCs w:val="24"/>
        </w:rPr>
        <w:t>You</w:t>
      </w:r>
      <w:proofErr w:type="gramEnd"/>
      <w:r w:rsidR="00442A47" w:rsidRPr="006579C8">
        <w:rPr>
          <w:rFonts w:cstheme="minorHAnsi"/>
          <w:sz w:val="24"/>
          <w:szCs w:val="24"/>
        </w:rPr>
        <w:t xml:space="preserve"> don’t go out and kill people, you don’t steal money from the bank, you don’</w:t>
      </w:r>
      <w:r w:rsidR="00074211" w:rsidRPr="006579C8">
        <w:rPr>
          <w:rFonts w:cstheme="minorHAnsi"/>
          <w:sz w:val="24"/>
          <w:szCs w:val="24"/>
        </w:rPr>
        <w:t>t bear false witness against anyone</w:t>
      </w:r>
      <w:r w:rsidR="00442A47" w:rsidRPr="006579C8">
        <w:rPr>
          <w:rFonts w:cstheme="minorHAnsi"/>
          <w:sz w:val="24"/>
          <w:szCs w:val="24"/>
        </w:rPr>
        <w:t>, you don’t commit adultery, you keep the Sabbath holy, you don’t covet</w:t>
      </w:r>
      <w:r w:rsidR="00074211" w:rsidRPr="006579C8">
        <w:rPr>
          <w:rFonts w:cstheme="minorHAnsi"/>
          <w:sz w:val="24"/>
          <w:szCs w:val="24"/>
        </w:rPr>
        <w:t xml:space="preserve"> and you take care of your fellow man by</w:t>
      </w:r>
      <w:r w:rsidR="00594D45" w:rsidRPr="006579C8">
        <w:rPr>
          <w:rFonts w:cstheme="minorHAnsi"/>
          <w:sz w:val="24"/>
          <w:szCs w:val="24"/>
        </w:rPr>
        <w:t xml:space="preserve"> sell</w:t>
      </w:r>
      <w:r w:rsidR="00074211" w:rsidRPr="006579C8">
        <w:rPr>
          <w:rFonts w:cstheme="minorHAnsi"/>
          <w:sz w:val="24"/>
          <w:szCs w:val="24"/>
        </w:rPr>
        <w:t>ing</w:t>
      </w:r>
      <w:r w:rsidR="00594D45" w:rsidRPr="006579C8">
        <w:rPr>
          <w:rFonts w:cstheme="minorHAnsi"/>
          <w:sz w:val="24"/>
          <w:szCs w:val="24"/>
        </w:rPr>
        <w:t xml:space="preserve"> your extra</w:t>
      </w:r>
      <w:r w:rsidR="00074211" w:rsidRPr="006579C8">
        <w:rPr>
          <w:rFonts w:cstheme="minorHAnsi"/>
          <w:sz w:val="24"/>
          <w:szCs w:val="24"/>
        </w:rPr>
        <w:t xml:space="preserve"> goods and giving to those who need it</w:t>
      </w:r>
      <w:r w:rsidR="00442A47" w:rsidRPr="006579C8">
        <w:rPr>
          <w:rFonts w:cstheme="minorHAnsi"/>
          <w:sz w:val="24"/>
          <w:szCs w:val="24"/>
        </w:rPr>
        <w:t>. These are</w:t>
      </w:r>
      <w:r w:rsidR="00594D45" w:rsidRPr="006579C8">
        <w:rPr>
          <w:rFonts w:cstheme="minorHAnsi"/>
          <w:sz w:val="24"/>
          <w:szCs w:val="24"/>
        </w:rPr>
        <w:t xml:space="preserve"> straightforward requests. They don’t require any further thinking about what the Lord wants. </w:t>
      </w:r>
    </w:p>
    <w:p w14:paraId="7BBCDD9F" w14:textId="77777777" w:rsidR="00FD4DFC" w:rsidRDefault="00074211" w:rsidP="00FD4DFC">
      <w:pPr>
        <w:shd w:val="clear" w:color="auto" w:fill="FFFFFF"/>
        <w:spacing w:after="0" w:line="240" w:lineRule="auto"/>
        <w:rPr>
          <w:rFonts w:cstheme="minorHAnsi"/>
          <w:sz w:val="24"/>
          <w:szCs w:val="24"/>
        </w:rPr>
      </w:pPr>
      <w:r w:rsidRPr="006579C8">
        <w:rPr>
          <w:rFonts w:cstheme="minorHAnsi"/>
          <w:sz w:val="24"/>
          <w:szCs w:val="24"/>
        </w:rPr>
        <w:t xml:space="preserve">        </w:t>
      </w:r>
      <w:r w:rsidR="00FD4DFC">
        <w:rPr>
          <w:rFonts w:cstheme="minorHAnsi"/>
          <w:sz w:val="24"/>
          <w:szCs w:val="24"/>
        </w:rPr>
        <w:t xml:space="preserve"> </w:t>
      </w:r>
    </w:p>
    <w:p w14:paraId="178F2848" w14:textId="77777777" w:rsidR="002C4E55" w:rsidRPr="006579C8" w:rsidRDefault="00FD4DFC" w:rsidP="006579C8">
      <w:pPr>
        <w:shd w:val="clear" w:color="auto" w:fill="FFFFFF"/>
        <w:spacing w:line="240" w:lineRule="auto"/>
        <w:rPr>
          <w:rFonts w:cstheme="minorHAnsi"/>
          <w:sz w:val="24"/>
          <w:szCs w:val="24"/>
          <w:shd w:val="clear" w:color="auto" w:fill="FFFFFF"/>
        </w:rPr>
      </w:pPr>
      <w:r>
        <w:rPr>
          <w:rFonts w:cstheme="minorHAnsi"/>
          <w:sz w:val="24"/>
          <w:szCs w:val="24"/>
        </w:rPr>
        <w:t xml:space="preserve">      </w:t>
      </w:r>
      <w:r w:rsidR="00074211" w:rsidRPr="006579C8">
        <w:rPr>
          <w:rFonts w:cstheme="minorHAnsi"/>
          <w:sz w:val="24"/>
          <w:szCs w:val="24"/>
        </w:rPr>
        <w:t xml:space="preserve">St. Paul complements our Lord’s commandments </w:t>
      </w:r>
      <w:r w:rsidR="00E815E5" w:rsidRPr="006579C8">
        <w:rPr>
          <w:rFonts w:cstheme="minorHAnsi"/>
          <w:sz w:val="24"/>
          <w:szCs w:val="24"/>
        </w:rPr>
        <w:t>with a set of virtues. “</w:t>
      </w:r>
      <w:r w:rsidR="00E815E5" w:rsidRPr="006579C8">
        <w:rPr>
          <w:rFonts w:cstheme="minorHAnsi"/>
          <w:sz w:val="24"/>
          <w:szCs w:val="24"/>
          <w:shd w:val="clear" w:color="auto" w:fill="FFFFFF"/>
        </w:rPr>
        <w:t>A virtue is a trait or quality that is deemed to be morally good and thus is valued as a foundation of principle. In other words, it is a behavior that shows high moral standards: doing what is right and avoiding what is wrong.” We could say that the 10 commandments are external actions we must be obedient to</w:t>
      </w:r>
      <w:r w:rsidR="006579C8" w:rsidRPr="006579C8">
        <w:rPr>
          <w:rFonts w:cstheme="minorHAnsi"/>
          <w:sz w:val="24"/>
          <w:szCs w:val="24"/>
          <w:shd w:val="clear" w:color="auto" w:fill="FFFFFF"/>
        </w:rPr>
        <w:t xml:space="preserve"> and keep us in the good graces with the church</w:t>
      </w:r>
      <w:r w:rsidR="00E815E5" w:rsidRPr="006579C8">
        <w:rPr>
          <w:rFonts w:cstheme="minorHAnsi"/>
          <w:sz w:val="24"/>
          <w:szCs w:val="24"/>
          <w:shd w:val="clear" w:color="auto" w:fill="FFFFFF"/>
        </w:rPr>
        <w:t>, but the virtues of St. Paul are internal behaviors that bring us</w:t>
      </w:r>
      <w:r w:rsidR="006579C8" w:rsidRPr="006579C8">
        <w:rPr>
          <w:rFonts w:cstheme="minorHAnsi"/>
          <w:sz w:val="24"/>
          <w:szCs w:val="24"/>
          <w:shd w:val="clear" w:color="auto" w:fill="FFFFFF"/>
        </w:rPr>
        <w:t xml:space="preserve"> closer and closer to</w:t>
      </w:r>
      <w:r w:rsidR="00E815E5" w:rsidRPr="006579C8">
        <w:rPr>
          <w:rFonts w:cstheme="minorHAnsi"/>
          <w:sz w:val="24"/>
          <w:szCs w:val="24"/>
          <w:shd w:val="clear" w:color="auto" w:fill="FFFFFF"/>
        </w:rPr>
        <w:t xml:space="preserve"> the Lord. </w:t>
      </w:r>
    </w:p>
    <w:p w14:paraId="6A090E06" w14:textId="77777777" w:rsidR="00B35372" w:rsidRPr="006579C8" w:rsidRDefault="002C4E55" w:rsidP="006579C8">
      <w:pPr>
        <w:shd w:val="clear" w:color="auto" w:fill="FFFFFF"/>
        <w:spacing w:line="240" w:lineRule="auto"/>
        <w:rPr>
          <w:rFonts w:cstheme="minorHAnsi"/>
          <w:sz w:val="24"/>
          <w:szCs w:val="24"/>
          <w:shd w:val="clear" w:color="auto" w:fill="FFFFFF"/>
        </w:rPr>
      </w:pPr>
      <w:r w:rsidRPr="006579C8">
        <w:rPr>
          <w:rFonts w:cstheme="minorHAnsi"/>
          <w:sz w:val="24"/>
          <w:szCs w:val="24"/>
          <w:shd w:val="clear" w:color="auto" w:fill="FFFFFF"/>
        </w:rPr>
        <w:t xml:space="preserve">     </w:t>
      </w:r>
      <w:r w:rsidR="005E0E96" w:rsidRPr="006579C8">
        <w:rPr>
          <w:rFonts w:cstheme="minorHAnsi"/>
          <w:sz w:val="24"/>
          <w:szCs w:val="24"/>
          <w:shd w:val="clear" w:color="auto" w:fill="FFFFFF"/>
        </w:rPr>
        <w:t>So how can we further explain these five virtues</w:t>
      </w:r>
      <w:r w:rsidR="006D031F" w:rsidRPr="006579C8">
        <w:rPr>
          <w:rFonts w:cstheme="minorHAnsi"/>
          <w:sz w:val="24"/>
          <w:szCs w:val="24"/>
          <w:shd w:val="clear" w:color="auto" w:fill="FFFFFF"/>
        </w:rPr>
        <w:t xml:space="preserve"> of compassion, kindness, humility, gentleness and patience</w:t>
      </w:r>
      <w:r w:rsidR="006579C8" w:rsidRPr="006579C8">
        <w:rPr>
          <w:rFonts w:cstheme="minorHAnsi"/>
          <w:sz w:val="24"/>
          <w:szCs w:val="24"/>
          <w:shd w:val="clear" w:color="auto" w:fill="FFFFFF"/>
        </w:rPr>
        <w:t xml:space="preserve"> that St. Paul speaks of in his epistle</w:t>
      </w:r>
      <w:r w:rsidR="006D031F" w:rsidRPr="006579C8">
        <w:rPr>
          <w:rFonts w:cstheme="minorHAnsi"/>
          <w:sz w:val="24"/>
          <w:szCs w:val="24"/>
          <w:shd w:val="clear" w:color="auto" w:fill="FFFFFF"/>
        </w:rPr>
        <w:t xml:space="preserve">. Compassion is defined as a sympathetic pity and concern for the sufferings or misfortunes of others. Are we tuned in to those around us who have problems and do we have the capacity to feel sympathy for </w:t>
      </w:r>
      <w:proofErr w:type="gramStart"/>
      <w:r w:rsidR="006D031F" w:rsidRPr="006579C8">
        <w:rPr>
          <w:rFonts w:cstheme="minorHAnsi"/>
          <w:sz w:val="24"/>
          <w:szCs w:val="24"/>
          <w:shd w:val="clear" w:color="auto" w:fill="FFFFFF"/>
        </w:rPr>
        <w:t>them.</w:t>
      </w:r>
      <w:proofErr w:type="gramEnd"/>
      <w:r w:rsidR="006D031F" w:rsidRPr="006579C8">
        <w:rPr>
          <w:rFonts w:cstheme="minorHAnsi"/>
          <w:sz w:val="24"/>
          <w:szCs w:val="24"/>
          <w:shd w:val="clear" w:color="auto" w:fill="FFFFFF"/>
        </w:rPr>
        <w:t xml:space="preserve"> </w:t>
      </w:r>
      <w:r w:rsidR="00B35372" w:rsidRPr="006579C8">
        <w:rPr>
          <w:rFonts w:cstheme="minorHAnsi"/>
          <w:sz w:val="24"/>
          <w:szCs w:val="24"/>
          <w:shd w:val="clear" w:color="auto" w:fill="FFFFFF"/>
        </w:rPr>
        <w:t>How many of us have shed tears for someone who has suffered greatly?</w:t>
      </w:r>
      <w:r w:rsidR="002E1B6D" w:rsidRPr="006579C8">
        <w:rPr>
          <w:rFonts w:cstheme="minorHAnsi"/>
          <w:sz w:val="24"/>
          <w:szCs w:val="24"/>
          <w:shd w:val="clear" w:color="auto" w:fill="FFFFFF"/>
        </w:rPr>
        <w:t xml:space="preserve"> </w:t>
      </w:r>
    </w:p>
    <w:p w14:paraId="786BDB09" w14:textId="77777777" w:rsidR="004D0A50" w:rsidRPr="006579C8" w:rsidRDefault="00B35372" w:rsidP="006579C8">
      <w:pPr>
        <w:shd w:val="clear" w:color="auto" w:fill="FFFFFF"/>
        <w:spacing w:line="240" w:lineRule="auto"/>
        <w:rPr>
          <w:rFonts w:cstheme="minorHAnsi"/>
          <w:sz w:val="24"/>
          <w:szCs w:val="24"/>
          <w:shd w:val="clear" w:color="auto" w:fill="FFFFFF"/>
        </w:rPr>
      </w:pPr>
      <w:r w:rsidRPr="006579C8">
        <w:rPr>
          <w:rFonts w:cstheme="minorHAnsi"/>
          <w:sz w:val="24"/>
          <w:szCs w:val="24"/>
          <w:shd w:val="clear" w:color="auto" w:fill="FFFFFF"/>
        </w:rPr>
        <w:t xml:space="preserve">     </w:t>
      </w:r>
      <w:r w:rsidR="002E1B6D" w:rsidRPr="006579C8">
        <w:rPr>
          <w:rFonts w:cstheme="minorHAnsi"/>
          <w:sz w:val="24"/>
          <w:szCs w:val="24"/>
          <w:shd w:val="clear" w:color="auto" w:fill="FFFFFF"/>
        </w:rPr>
        <w:t xml:space="preserve">If we have compassion then kindness should kick in. </w:t>
      </w:r>
      <w:r w:rsidR="002E1B6D" w:rsidRPr="006579C8">
        <w:rPr>
          <w:rFonts w:cstheme="minorHAnsi"/>
          <w:color w:val="000000"/>
          <w:sz w:val="24"/>
          <w:szCs w:val="24"/>
          <w:shd w:val="clear" w:color="auto" w:fill="FFFFFF"/>
        </w:rPr>
        <w:t xml:space="preserve">Kindness is the act of trying to help others in their difficult situations. Ask yourself the question, </w:t>
      </w:r>
      <w:r w:rsidR="006D031F" w:rsidRPr="006579C8">
        <w:rPr>
          <w:rFonts w:cstheme="minorHAnsi"/>
          <w:sz w:val="24"/>
          <w:szCs w:val="24"/>
          <w:shd w:val="clear" w:color="auto" w:fill="FFFFFF"/>
        </w:rPr>
        <w:t xml:space="preserve">do we offer ourselves as a helpmate </w:t>
      </w:r>
      <w:r w:rsidR="002E1B6D" w:rsidRPr="006579C8">
        <w:rPr>
          <w:rFonts w:cstheme="minorHAnsi"/>
          <w:sz w:val="24"/>
          <w:szCs w:val="24"/>
          <w:shd w:val="clear" w:color="auto" w:fill="FFFFFF"/>
        </w:rPr>
        <w:t>to</w:t>
      </w:r>
      <w:r w:rsidRPr="006579C8">
        <w:rPr>
          <w:rFonts w:cstheme="minorHAnsi"/>
          <w:sz w:val="24"/>
          <w:szCs w:val="24"/>
          <w:shd w:val="clear" w:color="auto" w:fill="FFFFFF"/>
        </w:rPr>
        <w:t xml:space="preserve"> those who have difficulties or</w:t>
      </w:r>
      <w:r w:rsidR="006D031F" w:rsidRPr="006579C8">
        <w:rPr>
          <w:rFonts w:cstheme="minorHAnsi"/>
          <w:sz w:val="24"/>
          <w:szCs w:val="24"/>
          <w:shd w:val="clear" w:color="auto" w:fill="FFFFFF"/>
        </w:rPr>
        <w:t xml:space="preserve"> </w:t>
      </w:r>
      <w:proofErr w:type="gramStart"/>
      <w:r w:rsidR="006D031F" w:rsidRPr="006579C8">
        <w:rPr>
          <w:rFonts w:cstheme="minorHAnsi"/>
          <w:sz w:val="24"/>
          <w:szCs w:val="24"/>
          <w:shd w:val="clear" w:color="auto" w:fill="FFFFFF"/>
        </w:rPr>
        <w:t>do</w:t>
      </w:r>
      <w:proofErr w:type="gramEnd"/>
      <w:r w:rsidR="006D031F" w:rsidRPr="006579C8">
        <w:rPr>
          <w:rFonts w:cstheme="minorHAnsi"/>
          <w:sz w:val="24"/>
          <w:szCs w:val="24"/>
          <w:shd w:val="clear" w:color="auto" w:fill="FFFFFF"/>
        </w:rPr>
        <w:t xml:space="preserve"> we ignore t</w:t>
      </w:r>
      <w:r w:rsidR="002E1B6D" w:rsidRPr="006579C8">
        <w:rPr>
          <w:rFonts w:cstheme="minorHAnsi"/>
          <w:sz w:val="24"/>
          <w:szCs w:val="24"/>
          <w:shd w:val="clear" w:color="auto" w:fill="FFFFFF"/>
        </w:rPr>
        <w:t>hem?</w:t>
      </w:r>
      <w:r w:rsidR="005736D5" w:rsidRPr="006579C8">
        <w:rPr>
          <w:rFonts w:cstheme="minorHAnsi"/>
          <w:sz w:val="24"/>
          <w:szCs w:val="24"/>
          <w:shd w:val="clear" w:color="auto" w:fill="FFFFFF"/>
        </w:rPr>
        <w:t xml:space="preserve"> </w:t>
      </w:r>
      <w:r w:rsidR="004D0A50" w:rsidRPr="006579C8">
        <w:rPr>
          <w:rFonts w:cstheme="minorHAnsi"/>
          <w:sz w:val="24"/>
          <w:szCs w:val="24"/>
          <w:shd w:val="clear" w:color="auto" w:fill="FFFFFF"/>
        </w:rPr>
        <w:t xml:space="preserve">Will we help someone if it only takes a minute of our time, but if it is </w:t>
      </w:r>
      <w:proofErr w:type="gramStart"/>
      <w:r w:rsidR="004D0A50" w:rsidRPr="006579C8">
        <w:rPr>
          <w:rFonts w:cstheme="minorHAnsi"/>
          <w:sz w:val="24"/>
          <w:szCs w:val="24"/>
          <w:shd w:val="clear" w:color="auto" w:fill="FFFFFF"/>
        </w:rPr>
        <w:t>longer</w:t>
      </w:r>
      <w:proofErr w:type="gramEnd"/>
      <w:r w:rsidR="004D0A50" w:rsidRPr="006579C8">
        <w:rPr>
          <w:rFonts w:cstheme="minorHAnsi"/>
          <w:sz w:val="24"/>
          <w:szCs w:val="24"/>
          <w:shd w:val="clear" w:color="auto" w:fill="FFFFFF"/>
        </w:rPr>
        <w:t xml:space="preserve"> we bypass them?</w:t>
      </w:r>
    </w:p>
    <w:p w14:paraId="5CBEE6D2" w14:textId="77777777" w:rsidR="006D031F" w:rsidRPr="006579C8" w:rsidRDefault="004D0A50" w:rsidP="006579C8">
      <w:pPr>
        <w:shd w:val="clear" w:color="auto" w:fill="FFFFFF"/>
        <w:spacing w:line="240" w:lineRule="auto"/>
        <w:rPr>
          <w:rFonts w:cstheme="minorHAnsi"/>
          <w:sz w:val="24"/>
          <w:szCs w:val="24"/>
          <w:shd w:val="clear" w:color="auto" w:fill="FFFFFF"/>
        </w:rPr>
      </w:pPr>
      <w:r w:rsidRPr="006579C8">
        <w:rPr>
          <w:rFonts w:cstheme="minorHAnsi"/>
          <w:sz w:val="24"/>
          <w:szCs w:val="24"/>
          <w:shd w:val="clear" w:color="auto" w:fill="FFFFFF"/>
        </w:rPr>
        <w:t xml:space="preserve">     </w:t>
      </w:r>
      <w:r w:rsidR="005736D5" w:rsidRPr="006579C8">
        <w:rPr>
          <w:rFonts w:cstheme="minorHAnsi"/>
          <w:sz w:val="24"/>
          <w:szCs w:val="24"/>
          <w:shd w:val="clear" w:color="auto" w:fill="FFFFFF"/>
        </w:rPr>
        <w:t>The third virtue is humility. Humility is recogniz</w:t>
      </w:r>
      <w:r w:rsidR="00B72385" w:rsidRPr="006579C8">
        <w:rPr>
          <w:rFonts w:cstheme="minorHAnsi"/>
          <w:sz w:val="24"/>
          <w:szCs w:val="24"/>
          <w:shd w:val="clear" w:color="auto" w:fill="FFFFFF"/>
        </w:rPr>
        <w:t>ing</w:t>
      </w:r>
      <w:r w:rsidR="005736D5" w:rsidRPr="006579C8">
        <w:rPr>
          <w:rFonts w:cstheme="minorHAnsi"/>
          <w:sz w:val="24"/>
          <w:szCs w:val="24"/>
          <w:shd w:val="clear" w:color="auto" w:fill="FFFFFF"/>
        </w:rPr>
        <w:t xml:space="preserve"> how sinful we are and as a result we empty ourselves of the burdens and surren</w:t>
      </w:r>
      <w:r w:rsidR="00EB64D2" w:rsidRPr="006579C8">
        <w:rPr>
          <w:rFonts w:cstheme="minorHAnsi"/>
          <w:sz w:val="24"/>
          <w:szCs w:val="24"/>
          <w:shd w:val="clear" w:color="auto" w:fill="FFFFFF"/>
        </w:rPr>
        <w:t xml:space="preserve">der ourselves to Christ. </w:t>
      </w:r>
      <w:r w:rsidR="00CA78BE" w:rsidRPr="006579C8">
        <w:rPr>
          <w:rFonts w:cstheme="minorHAnsi"/>
          <w:sz w:val="24"/>
          <w:szCs w:val="24"/>
          <w:shd w:val="clear" w:color="auto" w:fill="FFFFFF"/>
        </w:rPr>
        <w:t xml:space="preserve">However, most of us do not look inward at our own misgivings but we look outward and judge others. </w:t>
      </w:r>
      <w:r w:rsidR="00B72385" w:rsidRPr="006579C8">
        <w:rPr>
          <w:rFonts w:cstheme="minorHAnsi"/>
          <w:sz w:val="24"/>
          <w:szCs w:val="24"/>
          <w:shd w:val="clear" w:color="auto" w:fill="FFFFFF"/>
        </w:rPr>
        <w:t>This is probably t</w:t>
      </w:r>
      <w:r w:rsidRPr="006579C8">
        <w:rPr>
          <w:rFonts w:cstheme="minorHAnsi"/>
          <w:sz w:val="24"/>
          <w:szCs w:val="24"/>
          <w:shd w:val="clear" w:color="auto" w:fill="FFFFFF"/>
        </w:rPr>
        <w:t>he most common and daily sin</w:t>
      </w:r>
      <w:r w:rsidR="00B72385" w:rsidRPr="006579C8">
        <w:rPr>
          <w:rFonts w:cstheme="minorHAnsi"/>
          <w:sz w:val="24"/>
          <w:szCs w:val="24"/>
          <w:shd w:val="clear" w:color="auto" w:fill="FFFFFF"/>
        </w:rPr>
        <w:t xml:space="preserve"> we do</w:t>
      </w:r>
      <w:r w:rsidRPr="006579C8">
        <w:rPr>
          <w:rFonts w:cstheme="minorHAnsi"/>
          <w:sz w:val="24"/>
          <w:szCs w:val="24"/>
          <w:shd w:val="clear" w:color="auto" w:fill="FFFFFF"/>
        </w:rPr>
        <w:t>--</w:t>
      </w:r>
      <w:r w:rsidR="00B72385" w:rsidRPr="006579C8">
        <w:rPr>
          <w:rFonts w:cstheme="minorHAnsi"/>
          <w:sz w:val="24"/>
          <w:szCs w:val="24"/>
          <w:shd w:val="clear" w:color="auto" w:fill="FFFFFF"/>
        </w:rPr>
        <w:t xml:space="preserve"> yet if we were </w:t>
      </w:r>
      <w:r w:rsidR="00EB64D2" w:rsidRPr="006579C8">
        <w:rPr>
          <w:rFonts w:cstheme="minorHAnsi"/>
          <w:sz w:val="24"/>
          <w:szCs w:val="24"/>
          <w:shd w:val="clear" w:color="auto" w:fill="FFFFFF"/>
        </w:rPr>
        <w:t>truly</w:t>
      </w:r>
      <w:r w:rsidRPr="006579C8">
        <w:rPr>
          <w:rFonts w:cstheme="minorHAnsi"/>
          <w:sz w:val="24"/>
          <w:szCs w:val="24"/>
          <w:shd w:val="clear" w:color="auto" w:fill="FFFFFF"/>
        </w:rPr>
        <w:t xml:space="preserve"> </w:t>
      </w:r>
      <w:proofErr w:type="gramStart"/>
      <w:r w:rsidR="00B72385" w:rsidRPr="006579C8">
        <w:rPr>
          <w:rFonts w:cstheme="minorHAnsi"/>
          <w:sz w:val="24"/>
          <w:szCs w:val="24"/>
          <w:shd w:val="clear" w:color="auto" w:fill="FFFFFF"/>
        </w:rPr>
        <w:t>humble</w:t>
      </w:r>
      <w:proofErr w:type="gramEnd"/>
      <w:r w:rsidR="00B72385" w:rsidRPr="006579C8">
        <w:rPr>
          <w:rFonts w:cstheme="minorHAnsi"/>
          <w:sz w:val="24"/>
          <w:szCs w:val="24"/>
          <w:shd w:val="clear" w:color="auto" w:fill="FFFFFF"/>
        </w:rPr>
        <w:t xml:space="preserve"> we would not engage in it</w:t>
      </w:r>
      <w:r w:rsidR="00EB64D2" w:rsidRPr="006579C8">
        <w:rPr>
          <w:rFonts w:cstheme="minorHAnsi"/>
          <w:sz w:val="24"/>
          <w:szCs w:val="24"/>
          <w:shd w:val="clear" w:color="auto" w:fill="FFFFFF"/>
        </w:rPr>
        <w:t xml:space="preserve"> at </w:t>
      </w:r>
      <w:r w:rsidR="00EB64D2" w:rsidRPr="006579C8">
        <w:rPr>
          <w:rFonts w:cstheme="minorHAnsi"/>
          <w:sz w:val="24"/>
          <w:szCs w:val="24"/>
          <w:shd w:val="clear" w:color="auto" w:fill="FFFFFF"/>
        </w:rPr>
        <w:lastRenderedPageBreak/>
        <w:t>all</w:t>
      </w:r>
      <w:r w:rsidR="00B72385" w:rsidRPr="006579C8">
        <w:rPr>
          <w:rFonts w:cstheme="minorHAnsi"/>
          <w:sz w:val="24"/>
          <w:szCs w:val="24"/>
          <w:shd w:val="clear" w:color="auto" w:fill="FFFFFF"/>
        </w:rPr>
        <w:t xml:space="preserve">. </w:t>
      </w:r>
      <w:r w:rsidRPr="006579C8">
        <w:rPr>
          <w:rFonts w:cstheme="minorHAnsi"/>
          <w:sz w:val="24"/>
          <w:szCs w:val="24"/>
          <w:shd w:val="clear" w:color="auto" w:fill="FFFFFF"/>
        </w:rPr>
        <w:t xml:space="preserve">Judging or pointing out someone else’s foibles makes us feel good inside because we are able to put someone down who we think is beneath us. </w:t>
      </w:r>
      <w:r w:rsidR="006579C8" w:rsidRPr="006579C8">
        <w:rPr>
          <w:rFonts w:cstheme="minorHAnsi"/>
          <w:sz w:val="24"/>
          <w:szCs w:val="24"/>
          <w:shd w:val="clear" w:color="auto" w:fill="FFFFFF"/>
        </w:rPr>
        <w:t xml:space="preserve">Remember do not point out the speck in someone else’s eye when you have a log in your own eye. </w:t>
      </w:r>
      <w:r w:rsidRPr="006579C8">
        <w:rPr>
          <w:rFonts w:cstheme="minorHAnsi"/>
          <w:sz w:val="24"/>
          <w:szCs w:val="24"/>
          <w:shd w:val="clear" w:color="auto" w:fill="FFFFFF"/>
        </w:rPr>
        <w:t xml:space="preserve">How do you think God will judge us when he points it out to us on judgment day? </w:t>
      </w:r>
    </w:p>
    <w:p w14:paraId="22A9FE8D" w14:textId="77777777" w:rsidR="00A97394" w:rsidRPr="006579C8" w:rsidRDefault="00A97394" w:rsidP="006579C8">
      <w:pPr>
        <w:shd w:val="clear" w:color="auto" w:fill="FFFFFF"/>
        <w:spacing w:line="240" w:lineRule="auto"/>
        <w:rPr>
          <w:rFonts w:cstheme="minorHAnsi"/>
          <w:color w:val="202124"/>
          <w:sz w:val="24"/>
          <w:szCs w:val="24"/>
          <w:shd w:val="clear" w:color="auto" w:fill="FFFFFF"/>
        </w:rPr>
      </w:pPr>
      <w:r w:rsidRPr="006579C8">
        <w:rPr>
          <w:rFonts w:cstheme="minorHAnsi"/>
          <w:sz w:val="24"/>
          <w:szCs w:val="24"/>
          <w:shd w:val="clear" w:color="auto" w:fill="FFFFFF"/>
        </w:rPr>
        <w:t xml:space="preserve">      St. Paul speaks of gentleness. We can define gentleness as </w:t>
      </w:r>
      <w:r w:rsidR="009355E0" w:rsidRPr="006579C8">
        <w:rPr>
          <w:rFonts w:cstheme="minorHAnsi"/>
          <w:color w:val="202124"/>
          <w:sz w:val="24"/>
          <w:szCs w:val="24"/>
          <w:shd w:val="clear" w:color="auto" w:fill="FFFFFF"/>
        </w:rPr>
        <w:t>a q</w:t>
      </w:r>
      <w:r w:rsidRPr="006579C8">
        <w:rPr>
          <w:rFonts w:cstheme="minorHAnsi"/>
          <w:color w:val="202124"/>
          <w:sz w:val="24"/>
          <w:szCs w:val="24"/>
          <w:shd w:val="clear" w:color="auto" w:fill="FFFFFF"/>
        </w:rPr>
        <w:t xml:space="preserve">uality of being tender, or mild-mannered. It is a disposition that we should carry because it invites others to be in our sphere. If we are </w:t>
      </w:r>
      <w:proofErr w:type="gramStart"/>
      <w:r w:rsidRPr="006579C8">
        <w:rPr>
          <w:rFonts w:cstheme="minorHAnsi"/>
          <w:color w:val="202124"/>
          <w:sz w:val="24"/>
          <w:szCs w:val="24"/>
          <w:shd w:val="clear" w:color="auto" w:fill="FFFFFF"/>
        </w:rPr>
        <w:t>bitter</w:t>
      </w:r>
      <w:proofErr w:type="gramEnd"/>
      <w:r w:rsidRPr="006579C8">
        <w:rPr>
          <w:rFonts w:cstheme="minorHAnsi"/>
          <w:color w:val="202124"/>
          <w:sz w:val="24"/>
          <w:szCs w:val="24"/>
          <w:shd w:val="clear" w:color="auto" w:fill="FFFFFF"/>
        </w:rPr>
        <w:t xml:space="preserve"> it alienates people</w:t>
      </w:r>
      <w:r w:rsidR="004F03F5" w:rsidRPr="006579C8">
        <w:rPr>
          <w:rFonts w:cstheme="minorHAnsi"/>
          <w:color w:val="202124"/>
          <w:sz w:val="24"/>
          <w:szCs w:val="24"/>
          <w:shd w:val="clear" w:color="auto" w:fill="FFFFFF"/>
        </w:rPr>
        <w:t xml:space="preserve"> and drives them away</w:t>
      </w:r>
      <w:r w:rsidRPr="006579C8">
        <w:rPr>
          <w:rFonts w:cstheme="minorHAnsi"/>
          <w:color w:val="202124"/>
          <w:sz w:val="24"/>
          <w:szCs w:val="24"/>
          <w:shd w:val="clear" w:color="auto" w:fill="FFFFFF"/>
        </w:rPr>
        <w:t xml:space="preserve">. Remember that we should be gentle and respect all peoples, whether we agree with them </w:t>
      </w:r>
      <w:r w:rsidR="000C5337" w:rsidRPr="006579C8">
        <w:rPr>
          <w:rFonts w:cstheme="minorHAnsi"/>
          <w:color w:val="202124"/>
          <w:sz w:val="24"/>
          <w:szCs w:val="24"/>
          <w:shd w:val="clear" w:color="auto" w:fill="FFFFFF"/>
        </w:rPr>
        <w:t xml:space="preserve">or not, they are still inhabitants of the one body of Christ. </w:t>
      </w:r>
    </w:p>
    <w:p w14:paraId="6E972F27" w14:textId="77777777" w:rsidR="00E32348" w:rsidRPr="006579C8" w:rsidRDefault="00E32348" w:rsidP="006579C8">
      <w:pPr>
        <w:shd w:val="clear" w:color="auto" w:fill="FFFFFF"/>
        <w:spacing w:line="240" w:lineRule="auto"/>
        <w:rPr>
          <w:rFonts w:cstheme="minorHAnsi"/>
          <w:color w:val="202124"/>
          <w:sz w:val="24"/>
          <w:szCs w:val="24"/>
          <w:shd w:val="clear" w:color="auto" w:fill="FFFFFF"/>
        </w:rPr>
      </w:pPr>
      <w:r w:rsidRPr="006579C8">
        <w:rPr>
          <w:rFonts w:cstheme="minorHAnsi"/>
          <w:color w:val="202124"/>
          <w:sz w:val="24"/>
          <w:szCs w:val="24"/>
          <w:shd w:val="clear" w:color="auto" w:fill="FFFFFF"/>
        </w:rPr>
        <w:t xml:space="preserve">     </w:t>
      </w:r>
      <w:r w:rsidR="00FC64D8" w:rsidRPr="006579C8">
        <w:rPr>
          <w:rFonts w:cstheme="minorHAnsi"/>
          <w:color w:val="202124"/>
          <w:sz w:val="24"/>
          <w:szCs w:val="24"/>
          <w:shd w:val="clear" w:color="auto" w:fill="FFFFFF"/>
        </w:rPr>
        <w:t>The fifth virtue is</w:t>
      </w:r>
      <w:r w:rsidRPr="006579C8">
        <w:rPr>
          <w:rFonts w:cstheme="minorHAnsi"/>
          <w:color w:val="202124"/>
          <w:sz w:val="24"/>
          <w:szCs w:val="24"/>
          <w:shd w:val="clear" w:color="auto" w:fill="FFFFFF"/>
        </w:rPr>
        <w:t xml:space="preserve"> patience. The old adage is Rome wasn’t built in a day. St. Paul realized that accepting Christ among the nations would be an arduous task. It wasn’t going to be easy to convince the people that Christ is for all and that the church would be built overnight. In like manner, we need to approach the building of our own churc</w:t>
      </w:r>
      <w:r w:rsidR="001A1556" w:rsidRPr="006579C8">
        <w:rPr>
          <w:rFonts w:cstheme="minorHAnsi"/>
          <w:color w:val="202124"/>
          <w:sz w:val="24"/>
          <w:szCs w:val="24"/>
          <w:shd w:val="clear" w:color="auto" w:fill="FFFFFF"/>
        </w:rPr>
        <w:t xml:space="preserve">h here in Cohoes as a slow task. </w:t>
      </w:r>
    </w:p>
    <w:p w14:paraId="38F8D365" w14:textId="77777777" w:rsidR="00FC64D8" w:rsidRPr="006579C8" w:rsidRDefault="00FC64D8" w:rsidP="006579C8">
      <w:pPr>
        <w:shd w:val="clear" w:color="auto" w:fill="FFFFFF"/>
        <w:spacing w:line="240" w:lineRule="auto"/>
        <w:rPr>
          <w:rFonts w:cstheme="minorHAnsi"/>
          <w:color w:val="202124"/>
          <w:sz w:val="24"/>
          <w:szCs w:val="24"/>
          <w:shd w:val="clear" w:color="auto" w:fill="FFFFFF"/>
        </w:rPr>
      </w:pPr>
      <w:r w:rsidRPr="006579C8">
        <w:rPr>
          <w:rFonts w:cstheme="minorHAnsi"/>
          <w:color w:val="202124"/>
          <w:sz w:val="24"/>
          <w:szCs w:val="24"/>
          <w:shd w:val="clear" w:color="auto" w:fill="FFFFFF"/>
        </w:rPr>
        <w:t xml:space="preserve">      </w:t>
      </w:r>
      <w:proofErr w:type="gramStart"/>
      <w:r w:rsidRPr="006579C8">
        <w:rPr>
          <w:rFonts w:cstheme="minorHAnsi"/>
          <w:color w:val="202124"/>
          <w:sz w:val="24"/>
          <w:szCs w:val="24"/>
          <w:shd w:val="clear" w:color="auto" w:fill="FFFFFF"/>
        </w:rPr>
        <w:t>Finally</w:t>
      </w:r>
      <w:proofErr w:type="gramEnd"/>
      <w:r w:rsidRPr="006579C8">
        <w:rPr>
          <w:rFonts w:cstheme="minorHAnsi"/>
          <w:color w:val="202124"/>
          <w:sz w:val="24"/>
          <w:szCs w:val="24"/>
          <w:shd w:val="clear" w:color="auto" w:fill="FFFFFF"/>
        </w:rPr>
        <w:t xml:space="preserve"> St. Paul speaks about love as the cement that brings all these virtues</w:t>
      </w:r>
      <w:r w:rsidR="008175B1" w:rsidRPr="006579C8">
        <w:rPr>
          <w:rFonts w:cstheme="minorHAnsi"/>
          <w:color w:val="202124"/>
          <w:sz w:val="24"/>
          <w:szCs w:val="24"/>
          <w:shd w:val="clear" w:color="auto" w:fill="FFFFFF"/>
        </w:rPr>
        <w:t xml:space="preserve"> together. In the Greek St. Paul uses the word “agape”. </w:t>
      </w:r>
      <w:r w:rsidR="00AF7F04" w:rsidRPr="006579C8">
        <w:rPr>
          <w:rFonts w:cstheme="minorHAnsi"/>
          <w:color w:val="202124"/>
          <w:sz w:val="24"/>
          <w:szCs w:val="24"/>
          <w:shd w:val="clear" w:color="auto" w:fill="FFFFFF"/>
        </w:rPr>
        <w:t xml:space="preserve"> Agape is un</w:t>
      </w:r>
      <w:r w:rsidR="008175B1" w:rsidRPr="006579C8">
        <w:rPr>
          <w:rFonts w:cstheme="minorHAnsi"/>
          <w:color w:val="202124"/>
          <w:sz w:val="24"/>
          <w:szCs w:val="24"/>
          <w:shd w:val="clear" w:color="auto" w:fill="FFFFFF"/>
        </w:rPr>
        <w:t>conditional love, "the highest form of love, charity" and "the love of God for man and of man for God".  If we have this love, all of these virtues will never fade away.</w:t>
      </w:r>
    </w:p>
    <w:p w14:paraId="3CD296A5" w14:textId="77777777" w:rsidR="008175B1" w:rsidRPr="006579C8" w:rsidRDefault="008175B1" w:rsidP="006579C8">
      <w:pPr>
        <w:shd w:val="clear" w:color="auto" w:fill="FFFFFF"/>
        <w:spacing w:line="240" w:lineRule="auto"/>
        <w:rPr>
          <w:rFonts w:cstheme="minorHAnsi"/>
          <w:color w:val="202124"/>
          <w:sz w:val="24"/>
          <w:szCs w:val="24"/>
          <w:shd w:val="clear" w:color="auto" w:fill="FFFFFF"/>
        </w:rPr>
      </w:pPr>
      <w:r w:rsidRPr="006579C8">
        <w:rPr>
          <w:rFonts w:cstheme="minorHAnsi"/>
          <w:color w:val="202124"/>
          <w:sz w:val="24"/>
          <w:szCs w:val="24"/>
          <w:shd w:val="clear" w:color="auto" w:fill="FFFFFF"/>
        </w:rPr>
        <w:t xml:space="preserve">       These readings today bring a foretaste of what we will </w:t>
      </w:r>
      <w:r w:rsidR="006579C8" w:rsidRPr="006579C8">
        <w:rPr>
          <w:rFonts w:cstheme="minorHAnsi"/>
          <w:color w:val="202124"/>
          <w:sz w:val="24"/>
          <w:szCs w:val="24"/>
          <w:shd w:val="clear" w:color="auto" w:fill="FFFFFF"/>
        </w:rPr>
        <w:t>be in the coming weeks</w:t>
      </w:r>
      <w:r w:rsidRPr="006579C8">
        <w:rPr>
          <w:rFonts w:cstheme="minorHAnsi"/>
          <w:color w:val="202124"/>
          <w:sz w:val="24"/>
          <w:szCs w:val="24"/>
          <w:shd w:val="clear" w:color="auto" w:fill="FFFFFF"/>
        </w:rPr>
        <w:t xml:space="preserve"> as we begin to leave t</w:t>
      </w:r>
      <w:r w:rsidR="006579C8" w:rsidRPr="006579C8">
        <w:rPr>
          <w:rFonts w:cstheme="minorHAnsi"/>
          <w:color w:val="202124"/>
          <w:sz w:val="24"/>
          <w:szCs w:val="24"/>
          <w:shd w:val="clear" w:color="auto" w:fill="FFFFFF"/>
        </w:rPr>
        <w:t>he season of Christmas</w:t>
      </w:r>
      <w:r w:rsidRPr="006579C8">
        <w:rPr>
          <w:rFonts w:cstheme="minorHAnsi"/>
          <w:color w:val="202124"/>
          <w:sz w:val="24"/>
          <w:szCs w:val="24"/>
          <w:shd w:val="clear" w:color="auto" w:fill="FFFFFF"/>
        </w:rPr>
        <w:t xml:space="preserve"> and usher in the pre-Lenten and Le</w:t>
      </w:r>
      <w:r w:rsidR="006579C8" w:rsidRPr="006579C8">
        <w:rPr>
          <w:rFonts w:cstheme="minorHAnsi"/>
          <w:color w:val="202124"/>
          <w:sz w:val="24"/>
          <w:szCs w:val="24"/>
          <w:shd w:val="clear" w:color="auto" w:fill="FFFFFF"/>
        </w:rPr>
        <w:t>nten season</w:t>
      </w:r>
      <w:r w:rsidRPr="006579C8">
        <w:rPr>
          <w:rFonts w:cstheme="minorHAnsi"/>
          <w:color w:val="202124"/>
          <w:sz w:val="24"/>
          <w:szCs w:val="24"/>
          <w:shd w:val="clear" w:color="auto" w:fill="FFFFFF"/>
        </w:rPr>
        <w:t xml:space="preserve">. Let these themes be ever </w:t>
      </w:r>
      <w:r w:rsidR="006579C8" w:rsidRPr="006579C8">
        <w:rPr>
          <w:rFonts w:cstheme="minorHAnsi"/>
          <w:color w:val="202124"/>
          <w:sz w:val="24"/>
          <w:szCs w:val="24"/>
          <w:shd w:val="clear" w:color="auto" w:fill="FFFFFF"/>
        </w:rPr>
        <w:t xml:space="preserve">present on our minds so that </w:t>
      </w:r>
      <w:r w:rsidRPr="006579C8">
        <w:rPr>
          <w:rFonts w:cstheme="minorHAnsi"/>
          <w:color w:val="202124"/>
          <w:sz w:val="24"/>
          <w:szCs w:val="24"/>
          <w:shd w:val="clear" w:color="auto" w:fill="FFFFFF"/>
        </w:rPr>
        <w:t xml:space="preserve">our repentance will be genuine. </w:t>
      </w:r>
      <w:r w:rsidR="00936664" w:rsidRPr="006579C8">
        <w:rPr>
          <w:rFonts w:cstheme="minorHAnsi"/>
          <w:color w:val="202124"/>
          <w:sz w:val="24"/>
          <w:szCs w:val="24"/>
          <w:shd w:val="clear" w:color="auto" w:fill="FFFFFF"/>
        </w:rPr>
        <w:t xml:space="preserve">Amen. </w:t>
      </w:r>
    </w:p>
    <w:p w14:paraId="75EA0052" w14:textId="77777777" w:rsidR="008175B1" w:rsidRPr="006579C8" w:rsidRDefault="008175B1" w:rsidP="006579C8">
      <w:pPr>
        <w:shd w:val="clear" w:color="auto" w:fill="FFFFFF"/>
        <w:spacing w:line="240" w:lineRule="auto"/>
        <w:rPr>
          <w:rFonts w:cstheme="minorHAnsi"/>
          <w:color w:val="202124"/>
          <w:sz w:val="24"/>
          <w:szCs w:val="24"/>
          <w:shd w:val="clear" w:color="auto" w:fill="FFFFFF"/>
        </w:rPr>
      </w:pPr>
      <w:r w:rsidRPr="006579C8">
        <w:rPr>
          <w:rFonts w:cstheme="minorHAnsi"/>
          <w:color w:val="202124"/>
          <w:sz w:val="24"/>
          <w:szCs w:val="24"/>
          <w:shd w:val="clear" w:color="auto" w:fill="FFFFFF"/>
        </w:rPr>
        <w:t xml:space="preserve">       </w:t>
      </w:r>
    </w:p>
    <w:p w14:paraId="2D1B3576" w14:textId="77777777" w:rsidR="00FC64D8" w:rsidRPr="006579C8" w:rsidRDefault="00FC64D8" w:rsidP="006579C8">
      <w:pPr>
        <w:shd w:val="clear" w:color="auto" w:fill="FFFFFF"/>
        <w:spacing w:line="240" w:lineRule="auto"/>
        <w:rPr>
          <w:rFonts w:eastAsia="Times New Roman" w:cstheme="minorHAnsi"/>
          <w:color w:val="202124"/>
          <w:sz w:val="24"/>
          <w:szCs w:val="24"/>
        </w:rPr>
      </w:pPr>
    </w:p>
    <w:p w14:paraId="07DECA76" w14:textId="77777777" w:rsidR="006D031F" w:rsidRPr="006579C8" w:rsidRDefault="006D031F" w:rsidP="006579C8">
      <w:pPr>
        <w:shd w:val="clear" w:color="auto" w:fill="FFFFFF"/>
        <w:spacing w:after="0" w:line="240" w:lineRule="auto"/>
        <w:rPr>
          <w:rFonts w:ascii="Arial" w:eastAsia="Times New Roman" w:hAnsi="Arial" w:cs="Arial"/>
          <w:color w:val="202124"/>
          <w:sz w:val="24"/>
          <w:szCs w:val="24"/>
        </w:rPr>
      </w:pPr>
    </w:p>
    <w:p w14:paraId="0909B523" w14:textId="77777777" w:rsidR="00074211" w:rsidRPr="006579C8" w:rsidRDefault="006D031F" w:rsidP="006579C8">
      <w:pPr>
        <w:spacing w:after="0" w:line="240" w:lineRule="auto"/>
        <w:rPr>
          <w:rFonts w:cstheme="minorHAnsi"/>
          <w:sz w:val="24"/>
          <w:szCs w:val="24"/>
        </w:rPr>
      </w:pPr>
      <w:r w:rsidRPr="006579C8">
        <w:rPr>
          <w:rFonts w:cstheme="minorHAnsi"/>
          <w:sz w:val="24"/>
          <w:szCs w:val="24"/>
          <w:shd w:val="clear" w:color="auto" w:fill="FFFFFF"/>
        </w:rPr>
        <w:t xml:space="preserve"> </w:t>
      </w:r>
    </w:p>
    <w:p w14:paraId="5476AFE5" w14:textId="77777777" w:rsidR="00E460E6" w:rsidRPr="006579C8" w:rsidRDefault="00E460E6" w:rsidP="006579C8">
      <w:pPr>
        <w:spacing w:line="240" w:lineRule="auto"/>
        <w:rPr>
          <w:rFonts w:cstheme="minorHAnsi"/>
          <w:sz w:val="24"/>
          <w:szCs w:val="24"/>
        </w:rPr>
      </w:pPr>
      <w:r w:rsidRPr="006579C8">
        <w:rPr>
          <w:rFonts w:cstheme="minorHAnsi"/>
          <w:sz w:val="24"/>
          <w:szCs w:val="24"/>
        </w:rPr>
        <w:t xml:space="preserve">      </w:t>
      </w:r>
    </w:p>
    <w:p w14:paraId="6846B629" w14:textId="77777777" w:rsidR="00E460E6" w:rsidRPr="006579C8" w:rsidRDefault="00E460E6" w:rsidP="006579C8">
      <w:pPr>
        <w:spacing w:line="240" w:lineRule="auto"/>
        <w:rPr>
          <w:sz w:val="24"/>
          <w:szCs w:val="24"/>
        </w:rPr>
      </w:pPr>
    </w:p>
    <w:sectPr w:rsidR="00E460E6" w:rsidRPr="006579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513C" w14:textId="77777777" w:rsidR="00943F19" w:rsidRDefault="00943F19" w:rsidP="009355E0">
      <w:pPr>
        <w:spacing w:after="0" w:line="240" w:lineRule="auto"/>
      </w:pPr>
      <w:r>
        <w:separator/>
      </w:r>
    </w:p>
  </w:endnote>
  <w:endnote w:type="continuationSeparator" w:id="0">
    <w:p w14:paraId="3EF44F23" w14:textId="77777777" w:rsidR="00943F19" w:rsidRDefault="00943F19" w:rsidP="0093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3827" w14:textId="77777777" w:rsidR="00943F19" w:rsidRDefault="00943F19" w:rsidP="009355E0">
      <w:pPr>
        <w:spacing w:after="0" w:line="240" w:lineRule="auto"/>
      </w:pPr>
      <w:r>
        <w:separator/>
      </w:r>
    </w:p>
  </w:footnote>
  <w:footnote w:type="continuationSeparator" w:id="0">
    <w:p w14:paraId="4A504C77" w14:textId="77777777" w:rsidR="00943F19" w:rsidRDefault="00943F19" w:rsidP="00935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553163"/>
      <w:docPartObj>
        <w:docPartGallery w:val="Page Numbers (Top of Page)"/>
        <w:docPartUnique/>
      </w:docPartObj>
    </w:sdtPr>
    <w:sdtEndPr>
      <w:rPr>
        <w:noProof/>
      </w:rPr>
    </w:sdtEndPr>
    <w:sdtContent>
      <w:p w14:paraId="5CB1E089" w14:textId="77777777" w:rsidR="009355E0" w:rsidRDefault="009355E0">
        <w:pPr>
          <w:pStyle w:val="Header"/>
          <w:jc w:val="right"/>
        </w:pPr>
        <w:r>
          <w:fldChar w:fldCharType="begin"/>
        </w:r>
        <w:r>
          <w:instrText xml:space="preserve"> PAGE   \* MERGEFORMAT </w:instrText>
        </w:r>
        <w:r>
          <w:fldChar w:fldCharType="separate"/>
        </w:r>
        <w:r w:rsidR="00FD4DFC">
          <w:rPr>
            <w:noProof/>
          </w:rPr>
          <w:t>1</w:t>
        </w:r>
        <w:r>
          <w:rPr>
            <w:noProof/>
          </w:rPr>
          <w:fldChar w:fldCharType="end"/>
        </w:r>
      </w:p>
    </w:sdtContent>
  </w:sdt>
  <w:p w14:paraId="2EFFBC5D" w14:textId="77777777" w:rsidR="009355E0" w:rsidRDefault="00935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F2C55"/>
    <w:multiLevelType w:val="multilevel"/>
    <w:tmpl w:val="EAB8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33"/>
    <w:rsid w:val="00074211"/>
    <w:rsid w:val="000C5337"/>
    <w:rsid w:val="001A1556"/>
    <w:rsid w:val="002C4E55"/>
    <w:rsid w:val="002E1B6D"/>
    <w:rsid w:val="003921D2"/>
    <w:rsid w:val="00442A47"/>
    <w:rsid w:val="00451FF7"/>
    <w:rsid w:val="004569B0"/>
    <w:rsid w:val="004D0A50"/>
    <w:rsid w:val="004F03F5"/>
    <w:rsid w:val="005736D5"/>
    <w:rsid w:val="00594D45"/>
    <w:rsid w:val="005E0E96"/>
    <w:rsid w:val="006579C8"/>
    <w:rsid w:val="006D031F"/>
    <w:rsid w:val="007F633C"/>
    <w:rsid w:val="008175B1"/>
    <w:rsid w:val="009355E0"/>
    <w:rsid w:val="00936664"/>
    <w:rsid w:val="00943F19"/>
    <w:rsid w:val="009A3E67"/>
    <w:rsid w:val="009B4CD8"/>
    <w:rsid w:val="00A91320"/>
    <w:rsid w:val="00A97394"/>
    <w:rsid w:val="00AF7F04"/>
    <w:rsid w:val="00B35372"/>
    <w:rsid w:val="00B72385"/>
    <w:rsid w:val="00CA78BE"/>
    <w:rsid w:val="00E32348"/>
    <w:rsid w:val="00E460E6"/>
    <w:rsid w:val="00E815E5"/>
    <w:rsid w:val="00E87B33"/>
    <w:rsid w:val="00EB64D2"/>
    <w:rsid w:val="00FC64D8"/>
    <w:rsid w:val="00FD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3F3A"/>
  <w15:chartTrackingRefBased/>
  <w15:docId w15:val="{EC6F42D7-5082-4378-9084-BCA2C239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1B6D"/>
    <w:rPr>
      <w:color w:val="0000FF"/>
      <w:u w:val="single"/>
    </w:rPr>
  </w:style>
  <w:style w:type="paragraph" w:styleId="Header">
    <w:name w:val="header"/>
    <w:basedOn w:val="Normal"/>
    <w:link w:val="HeaderChar"/>
    <w:uiPriority w:val="99"/>
    <w:unhideWhenUsed/>
    <w:rsid w:val="00935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E0"/>
  </w:style>
  <w:style w:type="paragraph" w:styleId="Footer">
    <w:name w:val="footer"/>
    <w:basedOn w:val="Normal"/>
    <w:link w:val="FooterChar"/>
    <w:uiPriority w:val="99"/>
    <w:unhideWhenUsed/>
    <w:rsid w:val="00935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664953">
      <w:bodyDiv w:val="1"/>
      <w:marLeft w:val="0"/>
      <w:marRight w:val="0"/>
      <w:marTop w:val="0"/>
      <w:marBottom w:val="0"/>
      <w:divBdr>
        <w:top w:val="none" w:sz="0" w:space="0" w:color="auto"/>
        <w:left w:val="none" w:sz="0" w:space="0" w:color="auto"/>
        <w:bottom w:val="none" w:sz="0" w:space="0" w:color="auto"/>
        <w:right w:val="none" w:sz="0" w:space="0" w:color="auto"/>
      </w:divBdr>
      <w:divsChild>
        <w:div w:id="2074739271">
          <w:marLeft w:val="0"/>
          <w:marRight w:val="0"/>
          <w:marTop w:val="0"/>
          <w:marBottom w:val="0"/>
          <w:divBdr>
            <w:top w:val="none" w:sz="0" w:space="0" w:color="auto"/>
            <w:left w:val="none" w:sz="0" w:space="0" w:color="auto"/>
            <w:bottom w:val="none" w:sz="0" w:space="0" w:color="auto"/>
            <w:right w:val="none" w:sz="0" w:space="0" w:color="auto"/>
          </w:divBdr>
          <w:divsChild>
            <w:div w:id="110101754">
              <w:marLeft w:val="0"/>
              <w:marRight w:val="0"/>
              <w:marTop w:val="0"/>
              <w:marBottom w:val="0"/>
              <w:divBdr>
                <w:top w:val="none" w:sz="0" w:space="0" w:color="auto"/>
                <w:left w:val="none" w:sz="0" w:space="0" w:color="auto"/>
                <w:bottom w:val="none" w:sz="0" w:space="0" w:color="auto"/>
                <w:right w:val="none" w:sz="0" w:space="0" w:color="auto"/>
              </w:divBdr>
              <w:divsChild>
                <w:div w:id="16402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6757">
          <w:marLeft w:val="0"/>
          <w:marRight w:val="0"/>
          <w:marTop w:val="0"/>
          <w:marBottom w:val="0"/>
          <w:divBdr>
            <w:top w:val="none" w:sz="0" w:space="0" w:color="auto"/>
            <w:left w:val="none" w:sz="0" w:space="0" w:color="auto"/>
            <w:bottom w:val="none" w:sz="0" w:space="0" w:color="auto"/>
            <w:right w:val="none" w:sz="0" w:space="0" w:color="auto"/>
          </w:divBdr>
          <w:divsChild>
            <w:div w:id="546458268">
              <w:marLeft w:val="0"/>
              <w:marRight w:val="0"/>
              <w:marTop w:val="0"/>
              <w:marBottom w:val="0"/>
              <w:divBdr>
                <w:top w:val="none" w:sz="0" w:space="0" w:color="auto"/>
                <w:left w:val="none" w:sz="0" w:space="0" w:color="auto"/>
                <w:bottom w:val="none" w:sz="0" w:space="0" w:color="auto"/>
                <w:right w:val="none" w:sz="0" w:space="0" w:color="auto"/>
              </w:divBdr>
              <w:divsChild>
                <w:div w:id="246890201">
                  <w:marLeft w:val="0"/>
                  <w:marRight w:val="0"/>
                  <w:marTop w:val="0"/>
                  <w:marBottom w:val="0"/>
                  <w:divBdr>
                    <w:top w:val="none" w:sz="0" w:space="0" w:color="auto"/>
                    <w:left w:val="none" w:sz="0" w:space="0" w:color="auto"/>
                    <w:bottom w:val="none" w:sz="0" w:space="0" w:color="auto"/>
                    <w:right w:val="none" w:sz="0" w:space="0" w:color="auto"/>
                  </w:divBdr>
                  <w:divsChild>
                    <w:div w:id="885219315">
                      <w:marLeft w:val="300"/>
                      <w:marRight w:val="0"/>
                      <w:marTop w:val="0"/>
                      <w:marBottom w:val="0"/>
                      <w:divBdr>
                        <w:top w:val="none" w:sz="0" w:space="0" w:color="auto"/>
                        <w:left w:val="none" w:sz="0" w:space="0" w:color="auto"/>
                        <w:bottom w:val="none" w:sz="0" w:space="0" w:color="auto"/>
                        <w:right w:val="none" w:sz="0" w:space="0" w:color="auto"/>
                      </w:divBdr>
                      <w:divsChild>
                        <w:div w:id="322587528">
                          <w:marLeft w:val="-300"/>
                          <w:marRight w:val="0"/>
                          <w:marTop w:val="0"/>
                          <w:marBottom w:val="0"/>
                          <w:divBdr>
                            <w:top w:val="none" w:sz="0" w:space="0" w:color="auto"/>
                            <w:left w:val="none" w:sz="0" w:space="0" w:color="auto"/>
                            <w:bottom w:val="none" w:sz="0" w:space="0" w:color="auto"/>
                            <w:right w:val="none" w:sz="0" w:space="0" w:color="auto"/>
                          </w:divBdr>
                          <w:divsChild>
                            <w:div w:id="15351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Cathy Bradwel</cp:lastModifiedBy>
  <cp:revision>2</cp:revision>
  <dcterms:created xsi:type="dcterms:W3CDTF">2022-01-18T14:17:00Z</dcterms:created>
  <dcterms:modified xsi:type="dcterms:W3CDTF">2022-01-18T14:17:00Z</dcterms:modified>
</cp:coreProperties>
</file>